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DAE7A" w14:textId="77777777" w:rsidR="00E96911" w:rsidRDefault="00C776B8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Lisa 4 </w:t>
      </w:r>
    </w:p>
    <w:p w14:paraId="55CB5A68" w14:textId="77777777" w:rsidR="00E96911" w:rsidRDefault="00C776B8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Viru-Nigula Vallavalitsuse </w:t>
      </w:r>
    </w:p>
    <w:p w14:paraId="75582AAF" w14:textId="77777777" w:rsidR="00E96911" w:rsidRDefault="00C776B8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21.11.2024 määrusele nr 6 </w:t>
      </w:r>
    </w:p>
    <w:p w14:paraId="526A72C9" w14:textId="77777777" w:rsidR="00E96911" w:rsidRDefault="00C776B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8C2628F" w14:textId="77777777" w:rsidR="00E96911" w:rsidRDefault="00C776B8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BE41D" w14:textId="77777777" w:rsidR="00E96911" w:rsidRDefault="00C776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7AF00B" w14:textId="77777777" w:rsidR="00E96911" w:rsidRDefault="00C776B8">
      <w:pPr>
        <w:spacing w:after="0"/>
        <w:ind w:left="10" w:right="3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TŠERNOBÕLI KATASTROOFI LIKVIDEERIMISEL </w:t>
      </w:r>
    </w:p>
    <w:p w14:paraId="2D57C916" w14:textId="77777777" w:rsidR="00E96911" w:rsidRDefault="00C776B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OSALENU TOETUSE TAOTLUS </w:t>
      </w:r>
    </w:p>
    <w:p w14:paraId="1BCA2AD5" w14:textId="77777777" w:rsidR="00E96911" w:rsidRDefault="00C776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D9FF0D" w14:textId="77777777" w:rsidR="00E96911" w:rsidRDefault="00C776B8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Taotleja: </w:t>
      </w:r>
    </w:p>
    <w:p w14:paraId="071A6F1E" w14:textId="77777777" w:rsidR="00E96911" w:rsidRDefault="00C776B8">
      <w:pPr>
        <w:spacing w:after="0"/>
        <w:ind w:left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75" w:type="dxa"/>
        <w:tblInd w:w="134" w:type="dxa"/>
        <w:tblCellMar>
          <w:top w:w="14" w:type="dxa"/>
          <w:left w:w="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3562"/>
        <w:gridCol w:w="5613"/>
      </w:tblGrid>
      <w:tr w:rsidR="00E96911" w14:paraId="40C00832" w14:textId="77777777">
        <w:trPr>
          <w:trHeight w:val="56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579C3" w14:textId="77777777" w:rsidR="00E96911" w:rsidRDefault="00C776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F997" w14:textId="77777777" w:rsidR="00E96911" w:rsidRDefault="00C776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6911" w14:paraId="2B606C62" w14:textId="77777777">
        <w:trPr>
          <w:trHeight w:val="56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7470C" w14:textId="77777777" w:rsidR="00E96911" w:rsidRDefault="00C776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6BE2" w14:textId="77777777" w:rsidR="00E96911" w:rsidRDefault="00C776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6911" w14:paraId="084D8324" w14:textId="77777777">
        <w:trPr>
          <w:trHeight w:val="56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AB6AE" w14:textId="77777777" w:rsidR="00E96911" w:rsidRDefault="00C776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0B33" w14:textId="77777777" w:rsidR="00E96911" w:rsidRDefault="00C776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6911" w14:paraId="44103E0D" w14:textId="77777777">
        <w:trPr>
          <w:trHeight w:val="56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CA6DD" w14:textId="77777777" w:rsidR="00E96911" w:rsidRDefault="00C776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3B43" w14:textId="77777777" w:rsidR="00E96911" w:rsidRDefault="00C776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6911" w14:paraId="00547253" w14:textId="77777777">
        <w:trPr>
          <w:trHeight w:val="56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941DA" w14:textId="77777777" w:rsidR="00E96911" w:rsidRDefault="00C776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2CD3" w14:textId="77777777" w:rsidR="00E96911" w:rsidRDefault="00C776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2B27B32" w14:textId="77777777" w:rsidR="00E96911" w:rsidRDefault="00C776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2D0AFA" w14:textId="77777777" w:rsidR="00E96911" w:rsidRDefault="00C776B8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Palun välja maksta: </w:t>
      </w:r>
    </w:p>
    <w:p w14:paraId="5F0AEA91" w14:textId="77777777" w:rsidR="00E96911" w:rsidRDefault="00C776B8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D59D09" w14:textId="77777777" w:rsidR="00E96911" w:rsidRDefault="00C776B8">
      <w:pPr>
        <w:spacing w:after="0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Segoe UI Symbol" w:eastAsia="Segoe UI Symbol" w:hAnsi="Segoe UI Symbol" w:cs="Segoe UI Symbo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  kvartali makse 40 eurot </w:t>
      </w:r>
    </w:p>
    <w:p w14:paraId="5DF62C5F" w14:textId="77777777" w:rsidR="00E96911" w:rsidRDefault="00C776B8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112B01" w14:textId="77777777" w:rsidR="00E96911" w:rsidRDefault="00C776B8">
      <w:pPr>
        <w:spacing w:after="0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II  kvartali makse 40 eurot </w:t>
      </w:r>
    </w:p>
    <w:p w14:paraId="55AB8DD1" w14:textId="77777777" w:rsidR="00E96911" w:rsidRDefault="00C776B8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C7D91" w14:textId="77777777" w:rsidR="00E96911" w:rsidRDefault="00C776B8">
      <w:pPr>
        <w:spacing w:after="0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Segoe UI Symbol" w:eastAsia="Segoe UI Symbol" w:hAnsi="Segoe UI Symbol" w:cs="Segoe UI Symbo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III kvartali makse 40 eurot </w:t>
      </w:r>
    </w:p>
    <w:p w14:paraId="2A19FA12" w14:textId="77777777" w:rsidR="00E96911" w:rsidRDefault="00C776B8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9B4893" w14:textId="77777777" w:rsidR="00E96911" w:rsidRDefault="00C776B8">
      <w:pPr>
        <w:pStyle w:val="Pealkiri1"/>
        <w:ind w:left="137" w:right="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IV kvartali makse 40 eurot </w:t>
      </w:r>
    </w:p>
    <w:p w14:paraId="7D3C068A" w14:textId="77777777" w:rsidR="00E96911" w:rsidRDefault="00C776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D3E5DB" w14:textId="77777777" w:rsidR="00E96911" w:rsidRDefault="00C776B8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Toetus palun maksta: </w:t>
      </w:r>
    </w:p>
    <w:p w14:paraId="1625B0A4" w14:textId="77777777" w:rsidR="00E96911" w:rsidRDefault="00C776B8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66" w:type="dxa"/>
        <w:tblInd w:w="143" w:type="dxa"/>
        <w:tblCellMar>
          <w:top w:w="0" w:type="dxa"/>
          <w:left w:w="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82"/>
        <w:gridCol w:w="1397"/>
        <w:gridCol w:w="4587"/>
      </w:tblGrid>
      <w:tr w:rsidR="00E96911" w14:paraId="602FF4E9" w14:textId="77777777">
        <w:trPr>
          <w:trHeight w:val="526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65241" w14:textId="77777777" w:rsidR="00E96911" w:rsidRDefault="00C776B8">
            <w:pPr>
              <w:spacing w:after="0"/>
              <w:ind w:left="1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Pangakonto nr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ABE6DD2" w14:textId="77777777" w:rsidR="00E96911" w:rsidRDefault="00C776B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7BB79" w14:textId="77777777" w:rsidR="00E96911" w:rsidRDefault="00E96911"/>
        </w:tc>
      </w:tr>
      <w:tr w:rsidR="00E96911" w14:paraId="4D3CA60F" w14:textId="77777777">
        <w:trPr>
          <w:trHeight w:val="562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37453" w14:textId="77777777" w:rsidR="00E96911" w:rsidRDefault="00C776B8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Saaja nimi ja isikukood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25A4A" w14:textId="77777777" w:rsidR="00E96911" w:rsidRDefault="00C776B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E7CF4" w14:textId="77777777" w:rsidR="00E96911" w:rsidRDefault="00E96911"/>
        </w:tc>
      </w:tr>
      <w:tr w:rsidR="00E96911" w14:paraId="0B24688B" w14:textId="77777777">
        <w:trPr>
          <w:trHeight w:val="1210"/>
        </w:trPr>
        <w:tc>
          <w:tcPr>
            <w:tcW w:w="45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ABB6C63" w14:textId="77777777" w:rsidR="00E96911" w:rsidRDefault="00C776B8">
            <w:pPr>
              <w:spacing w:after="0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Kinnitan taotluses esitatud andmete õigsust. 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39CAC2" w14:textId="77777777" w:rsidR="00E96911" w:rsidRDefault="00E96911"/>
        </w:tc>
      </w:tr>
      <w:tr w:rsidR="00E96911" w14:paraId="34711C0B" w14:textId="77777777">
        <w:trPr>
          <w:trHeight w:val="288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5DE9" w14:textId="77777777" w:rsidR="00E96911" w:rsidRDefault="00C776B8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Allkiri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7D13" w14:textId="77777777" w:rsidR="00E96911" w:rsidRDefault="00C776B8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 </w:t>
            </w:r>
          </w:p>
        </w:tc>
      </w:tr>
      <w:tr w:rsidR="00E96911" w14:paraId="0CDA7733" w14:textId="77777777">
        <w:trPr>
          <w:trHeight w:val="562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992D" w14:textId="77777777" w:rsidR="00E96911" w:rsidRDefault="00C776B8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29E" w14:textId="77777777" w:rsidR="00E96911" w:rsidRDefault="00C776B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41BA42A" w14:textId="77777777" w:rsidR="00E96911" w:rsidRDefault="00C776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96911">
      <w:pgSz w:w="11911" w:h="16841"/>
      <w:pgMar w:top="1440" w:right="814" w:bottom="144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11"/>
    <w:rsid w:val="00323AC9"/>
    <w:rsid w:val="00C776B8"/>
    <w:rsid w:val="00E9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A10E"/>
  <w15:docId w15:val="{451D62C9-EF88-4E15-B7AC-C5295E6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10" w:right="5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470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Viru-Nigula Vallavalitsusele</dc:title>
  <dc:subject/>
  <dc:creator>Tiina Lauri</dc:creator>
  <cp:keywords/>
  <cp:lastModifiedBy>Lauri Raus | Viru-Nigula.ee</cp:lastModifiedBy>
  <cp:revision>2</cp:revision>
  <dcterms:created xsi:type="dcterms:W3CDTF">2024-12-03T11:28:00Z</dcterms:created>
  <dcterms:modified xsi:type="dcterms:W3CDTF">2024-12-03T11:28:00Z</dcterms:modified>
</cp:coreProperties>
</file>