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14B">
        <w:rPr>
          <w:rFonts w:ascii="Times New Roman" w:hAnsi="Times New Roman"/>
          <w:b/>
          <w:sz w:val="24"/>
          <w:szCs w:val="24"/>
        </w:rPr>
        <w:t>Lisa 1</w:t>
      </w: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14B">
        <w:rPr>
          <w:rFonts w:ascii="Times New Roman" w:hAnsi="Times New Roman"/>
          <w:b/>
          <w:sz w:val="24"/>
          <w:szCs w:val="24"/>
        </w:rPr>
        <w:t>Hanke pakkumuse ettepaneku juurde</w:t>
      </w: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14B">
        <w:rPr>
          <w:rFonts w:ascii="Times New Roman" w:hAnsi="Times New Roman"/>
          <w:b/>
          <w:sz w:val="24"/>
          <w:szCs w:val="24"/>
        </w:rPr>
        <w:t>Koristustarvete ja -vahendite soetamine</w:t>
      </w: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6426" w:rsidRPr="00B8214B" w:rsidRDefault="005D6426" w:rsidP="005D6426">
      <w:pPr>
        <w:rPr>
          <w:rFonts w:ascii="Times New Roman" w:hAnsi="Times New Roman"/>
          <w:b/>
          <w:sz w:val="24"/>
          <w:szCs w:val="24"/>
        </w:rPr>
      </w:pPr>
      <w:r w:rsidRPr="00B8214B">
        <w:rPr>
          <w:rFonts w:ascii="Times New Roman" w:hAnsi="Times New Roman"/>
          <w:b/>
          <w:sz w:val="24"/>
          <w:szCs w:val="24"/>
        </w:rPr>
        <w:t>Pakkuja kinnitused ja muud andmed ettepanekus nõutud tingimustele</w:t>
      </w: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6426" w:rsidRPr="00B8214B" w:rsidRDefault="005D6426" w:rsidP="005D6426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214B">
        <w:rPr>
          <w:rFonts w:ascii="Times New Roman" w:hAnsi="Times New Roman" w:cs="Times New Roman"/>
          <w:sz w:val="24"/>
          <w:szCs w:val="24"/>
        </w:rPr>
        <w:t xml:space="preserve">Kinnitan, et </w:t>
      </w:r>
      <w:r w:rsidR="00EF57C4">
        <w:rPr>
          <w:rFonts w:ascii="Times New Roman" w:hAnsi="Times New Roman" w:cs="Times New Roman"/>
          <w:sz w:val="24"/>
          <w:szCs w:val="24"/>
        </w:rPr>
        <w:t xml:space="preserve">riigihanke seaduse § 95 lõikes 1 toodud </w:t>
      </w:r>
      <w:bookmarkStart w:id="0" w:name="_GoBack"/>
      <w:bookmarkEnd w:id="0"/>
      <w:r w:rsidR="00EF57C4">
        <w:rPr>
          <w:rFonts w:ascii="Times New Roman" w:hAnsi="Times New Roman" w:cs="Times New Roman"/>
          <w:sz w:val="24"/>
          <w:szCs w:val="24"/>
        </w:rPr>
        <w:t>kõrvaldamise alused puuduvad</w:t>
      </w:r>
      <w:r w:rsidRPr="00B8214B">
        <w:rPr>
          <w:rFonts w:ascii="Times New Roman" w:hAnsi="Times New Roman" w:cs="Times New Roman"/>
          <w:sz w:val="24"/>
          <w:szCs w:val="24"/>
        </w:rPr>
        <w:t>.</w:t>
      </w: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426" w:rsidRPr="00B8214B" w:rsidRDefault="005D6426" w:rsidP="005D6426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214B">
        <w:rPr>
          <w:rFonts w:ascii="Times New Roman" w:hAnsi="Times New Roman" w:cs="Times New Roman"/>
          <w:sz w:val="24"/>
          <w:szCs w:val="24"/>
        </w:rPr>
        <w:t>Täidetud varasemad lepingud</w:t>
      </w:r>
      <w:r w:rsidR="000D6DB9" w:rsidRPr="00B8214B">
        <w:rPr>
          <w:rFonts w:ascii="Times New Roman" w:hAnsi="Times New Roman" w:cs="Times New Roman"/>
          <w:sz w:val="24"/>
          <w:szCs w:val="24"/>
        </w:rPr>
        <w:t>, mitte varasemad kui 36 kuud</w:t>
      </w:r>
    </w:p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877"/>
        <w:gridCol w:w="1895"/>
        <w:gridCol w:w="1350"/>
        <w:gridCol w:w="2087"/>
      </w:tblGrid>
      <w:tr w:rsidR="005D6426" w:rsidRPr="00B8214B" w:rsidTr="005D6426">
        <w:tc>
          <w:tcPr>
            <w:tcW w:w="396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14B">
              <w:rPr>
                <w:rFonts w:ascii="Times New Roman" w:hAnsi="Times New Roman"/>
                <w:b/>
                <w:sz w:val="24"/>
                <w:szCs w:val="24"/>
              </w:rPr>
              <w:t>Leping ja sisu</w:t>
            </w:r>
          </w:p>
        </w:tc>
        <w:tc>
          <w:tcPr>
            <w:tcW w:w="1920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214B">
              <w:rPr>
                <w:rFonts w:ascii="Times New Roman" w:hAnsi="Times New Roman"/>
                <w:b/>
                <w:sz w:val="24"/>
                <w:szCs w:val="24"/>
              </w:rPr>
              <w:t>Hankija</w:t>
            </w:r>
            <w:proofErr w:type="spellEnd"/>
          </w:p>
        </w:tc>
        <w:tc>
          <w:tcPr>
            <w:tcW w:w="121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14B">
              <w:rPr>
                <w:rFonts w:ascii="Times New Roman" w:hAnsi="Times New Roman"/>
                <w:b/>
                <w:sz w:val="24"/>
                <w:szCs w:val="24"/>
              </w:rPr>
              <w:t>Maksumus</w:t>
            </w:r>
          </w:p>
        </w:tc>
        <w:tc>
          <w:tcPr>
            <w:tcW w:w="2111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14B">
              <w:rPr>
                <w:rFonts w:ascii="Times New Roman" w:hAnsi="Times New Roman"/>
                <w:b/>
                <w:sz w:val="24"/>
                <w:szCs w:val="24"/>
              </w:rPr>
              <w:t>Märkused</w:t>
            </w:r>
          </w:p>
        </w:tc>
      </w:tr>
      <w:tr w:rsidR="005D6426" w:rsidRPr="00B8214B" w:rsidTr="005D6426">
        <w:tc>
          <w:tcPr>
            <w:tcW w:w="396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426" w:rsidRPr="00B8214B" w:rsidTr="005D6426">
        <w:tc>
          <w:tcPr>
            <w:tcW w:w="396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426" w:rsidRPr="00B8214B" w:rsidTr="005D6426">
        <w:tc>
          <w:tcPr>
            <w:tcW w:w="396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426" w:rsidRPr="00B8214B" w:rsidTr="005D6426">
        <w:tc>
          <w:tcPr>
            <w:tcW w:w="396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426" w:rsidRPr="00B8214B" w:rsidTr="005D6426">
        <w:tc>
          <w:tcPr>
            <w:tcW w:w="396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5D6426" w:rsidRPr="00B8214B" w:rsidRDefault="005D6426" w:rsidP="005D64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6426" w:rsidRPr="00B8214B" w:rsidRDefault="005D6426" w:rsidP="005D64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DB8" w:rsidRPr="00B8214B" w:rsidRDefault="00F64DB8">
      <w:pPr>
        <w:rPr>
          <w:rFonts w:ascii="Times New Roman" w:hAnsi="Times New Roman"/>
          <w:sz w:val="24"/>
          <w:szCs w:val="24"/>
        </w:rPr>
      </w:pPr>
    </w:p>
    <w:p w:rsidR="005D6426" w:rsidRPr="00B8214B" w:rsidRDefault="005D6426">
      <w:pPr>
        <w:rPr>
          <w:rFonts w:ascii="Times New Roman" w:hAnsi="Times New Roman"/>
          <w:sz w:val="24"/>
          <w:szCs w:val="24"/>
        </w:rPr>
      </w:pPr>
    </w:p>
    <w:p w:rsidR="005D6426" w:rsidRPr="00B8214B" w:rsidRDefault="005D6426">
      <w:pPr>
        <w:rPr>
          <w:rFonts w:ascii="Times New Roman" w:hAnsi="Times New Roman"/>
          <w:sz w:val="24"/>
          <w:szCs w:val="24"/>
        </w:rPr>
      </w:pPr>
    </w:p>
    <w:p w:rsidR="005D6426" w:rsidRPr="00B8214B" w:rsidRDefault="005D6426">
      <w:pPr>
        <w:rPr>
          <w:rFonts w:ascii="Times New Roman" w:hAnsi="Times New Roman"/>
          <w:sz w:val="24"/>
          <w:szCs w:val="24"/>
        </w:rPr>
      </w:pPr>
    </w:p>
    <w:p w:rsidR="005D6426" w:rsidRPr="00B8214B" w:rsidRDefault="005D6426" w:rsidP="005D6426">
      <w:pPr>
        <w:rPr>
          <w:rFonts w:ascii="Times New Roman" w:hAnsi="Times New Roman"/>
          <w:sz w:val="24"/>
          <w:szCs w:val="24"/>
        </w:rPr>
      </w:pPr>
      <w:r w:rsidRPr="00B8214B">
        <w:rPr>
          <w:rFonts w:ascii="Times New Roman" w:hAnsi="Times New Roman"/>
          <w:sz w:val="24"/>
          <w:szCs w:val="24"/>
        </w:rPr>
        <w:t>(allkirjastatud digitaalselt)</w:t>
      </w:r>
    </w:p>
    <w:p w:rsidR="005D6426" w:rsidRPr="00B8214B" w:rsidRDefault="005D6426">
      <w:pPr>
        <w:rPr>
          <w:rFonts w:ascii="Times New Roman" w:hAnsi="Times New Roman"/>
          <w:sz w:val="24"/>
          <w:szCs w:val="24"/>
        </w:rPr>
      </w:pPr>
      <w:r w:rsidRPr="00B8214B">
        <w:rPr>
          <w:rFonts w:ascii="Times New Roman" w:hAnsi="Times New Roman"/>
          <w:sz w:val="24"/>
          <w:szCs w:val="24"/>
        </w:rPr>
        <w:t xml:space="preserve">________________________ </w:t>
      </w:r>
    </w:p>
    <w:p w:rsidR="005D6426" w:rsidRPr="00B8214B" w:rsidRDefault="005D6426">
      <w:pPr>
        <w:rPr>
          <w:rFonts w:ascii="Times New Roman" w:hAnsi="Times New Roman"/>
          <w:sz w:val="24"/>
          <w:szCs w:val="24"/>
        </w:rPr>
      </w:pPr>
    </w:p>
    <w:sectPr w:rsidR="005D6426" w:rsidRPr="00B8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567"/>
    <w:multiLevelType w:val="hybridMultilevel"/>
    <w:tmpl w:val="154C57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023B"/>
    <w:multiLevelType w:val="hybridMultilevel"/>
    <w:tmpl w:val="1BFCFF66"/>
    <w:lvl w:ilvl="0" w:tplc="FFCCD2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520C"/>
    <w:multiLevelType w:val="hybridMultilevel"/>
    <w:tmpl w:val="84B48778"/>
    <w:lvl w:ilvl="0" w:tplc="96EE8F9A">
      <w:start w:val="1"/>
      <w:numFmt w:val="decimal"/>
      <w:lvlText w:val="%1."/>
      <w:lvlJc w:val="left"/>
      <w:pPr>
        <w:ind w:left="371" w:hanging="360"/>
      </w:pPr>
      <w:rPr>
        <w:rFonts w:eastAsiaTheme="minorHAnsi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091" w:hanging="360"/>
      </w:pPr>
    </w:lvl>
    <w:lvl w:ilvl="2" w:tplc="0425001B" w:tentative="1">
      <w:start w:val="1"/>
      <w:numFmt w:val="lowerRoman"/>
      <w:lvlText w:val="%3."/>
      <w:lvlJc w:val="right"/>
      <w:pPr>
        <w:ind w:left="1811" w:hanging="180"/>
      </w:pPr>
    </w:lvl>
    <w:lvl w:ilvl="3" w:tplc="0425000F" w:tentative="1">
      <w:start w:val="1"/>
      <w:numFmt w:val="decimal"/>
      <w:lvlText w:val="%4."/>
      <w:lvlJc w:val="left"/>
      <w:pPr>
        <w:ind w:left="2531" w:hanging="360"/>
      </w:pPr>
    </w:lvl>
    <w:lvl w:ilvl="4" w:tplc="04250019" w:tentative="1">
      <w:start w:val="1"/>
      <w:numFmt w:val="lowerLetter"/>
      <w:lvlText w:val="%5."/>
      <w:lvlJc w:val="left"/>
      <w:pPr>
        <w:ind w:left="3251" w:hanging="360"/>
      </w:pPr>
    </w:lvl>
    <w:lvl w:ilvl="5" w:tplc="0425001B" w:tentative="1">
      <w:start w:val="1"/>
      <w:numFmt w:val="lowerRoman"/>
      <w:lvlText w:val="%6."/>
      <w:lvlJc w:val="right"/>
      <w:pPr>
        <w:ind w:left="3971" w:hanging="180"/>
      </w:pPr>
    </w:lvl>
    <w:lvl w:ilvl="6" w:tplc="0425000F" w:tentative="1">
      <w:start w:val="1"/>
      <w:numFmt w:val="decimal"/>
      <w:lvlText w:val="%7."/>
      <w:lvlJc w:val="left"/>
      <w:pPr>
        <w:ind w:left="4691" w:hanging="360"/>
      </w:pPr>
    </w:lvl>
    <w:lvl w:ilvl="7" w:tplc="04250019" w:tentative="1">
      <w:start w:val="1"/>
      <w:numFmt w:val="lowerLetter"/>
      <w:lvlText w:val="%8."/>
      <w:lvlJc w:val="left"/>
      <w:pPr>
        <w:ind w:left="5411" w:hanging="360"/>
      </w:pPr>
    </w:lvl>
    <w:lvl w:ilvl="8" w:tplc="042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6"/>
    <w:rsid w:val="000D6DB9"/>
    <w:rsid w:val="004B2042"/>
    <w:rsid w:val="005D6426"/>
    <w:rsid w:val="00B8214B"/>
    <w:rsid w:val="00EF57C4"/>
    <w:rsid w:val="00F6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656C"/>
  <w15:chartTrackingRefBased/>
  <w15:docId w15:val="{36674D1E-4796-4898-9FEF-0A188880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D64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D6426"/>
    <w:pPr>
      <w:spacing w:after="0" w:line="240" w:lineRule="auto"/>
      <w:ind w:left="720"/>
      <w:contextualSpacing/>
      <w:jc w:val="both"/>
    </w:pPr>
    <w:rPr>
      <w:rFonts w:eastAsiaTheme="minorHAnsi" w:cstheme="minorBidi"/>
    </w:rPr>
  </w:style>
  <w:style w:type="table" w:styleId="Kontuurtabel">
    <w:name w:val="Table Grid"/>
    <w:basedOn w:val="Normaaltabel"/>
    <w:uiPriority w:val="39"/>
    <w:rsid w:val="005D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Viru-Nigula vallavalitsus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Lillepea</dc:creator>
  <cp:keywords/>
  <dc:description/>
  <cp:lastModifiedBy>Lili Lillepea</cp:lastModifiedBy>
  <cp:revision>3</cp:revision>
  <dcterms:created xsi:type="dcterms:W3CDTF">2019-01-29T10:36:00Z</dcterms:created>
  <dcterms:modified xsi:type="dcterms:W3CDTF">2019-02-13T09:45:00Z</dcterms:modified>
</cp:coreProperties>
</file>